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0AC9" w:rsidP="541E2483" w:rsidRDefault="541E2483" w14:paraId="75BC761E" w14:textId="7590489E">
      <w:pPr>
        <w:spacing w:line="276" w:lineRule="auto"/>
        <w:jc w:val="center"/>
        <w:rPr>
          <w:rFonts w:ascii="Calibri" w:hAnsi="Calibri" w:eastAsia="Calibri" w:cs="Calibri"/>
          <w:color w:val="000000" w:themeColor="text1"/>
          <w:sz w:val="56"/>
          <w:szCs w:val="56"/>
        </w:rPr>
      </w:pPr>
      <w:r w:rsidRPr="541E2483">
        <w:rPr>
          <w:rFonts w:ascii="Calibri" w:hAnsi="Calibri" w:eastAsia="Calibri" w:cs="Calibri"/>
          <w:b/>
          <w:bCs/>
          <w:color w:val="000000" w:themeColor="text1"/>
          <w:sz w:val="56"/>
          <w:szCs w:val="56"/>
        </w:rPr>
        <w:t>UiAdoc: Meeting Minutes</w:t>
      </w:r>
      <w:r w:rsidRPr="541E2483">
        <w:rPr>
          <w:rFonts w:ascii="Calibri" w:hAnsi="Calibri" w:eastAsia="Calibri" w:cs="Calibri"/>
          <w:color w:val="000000" w:themeColor="text1"/>
          <w:sz w:val="56"/>
          <w:szCs w:val="56"/>
        </w:rPr>
        <w:t xml:space="preserve"> </w:t>
      </w:r>
    </w:p>
    <w:p w:rsidR="00F80AC9" w:rsidP="541E2483" w:rsidRDefault="541E2483" w14:paraId="76C953A9" w14:textId="12358127">
      <w:pPr>
        <w:spacing w:line="240" w:lineRule="auto"/>
        <w:jc w:val="center"/>
        <w:rPr>
          <w:rFonts w:ascii="Calibri" w:hAnsi="Calibri" w:eastAsia="Calibri" w:cs="Calibri"/>
          <w:color w:val="000000" w:themeColor="text1"/>
          <w:sz w:val="36"/>
          <w:szCs w:val="36"/>
        </w:rPr>
      </w:pPr>
      <w:r w:rsidRPr="496C1D55" w:rsidR="541E2483">
        <w:rPr>
          <w:rFonts w:ascii="Calibri" w:hAnsi="Calibri" w:eastAsia="Calibri" w:cs="Calibri"/>
          <w:color w:val="000000" w:themeColor="text1" w:themeTint="FF" w:themeShade="FF"/>
          <w:sz w:val="36"/>
          <w:szCs w:val="36"/>
          <w:vertAlign w:val="baseline"/>
        </w:rPr>
        <w:t>5</w:t>
      </w:r>
      <w:r w:rsidRPr="496C1D55" w:rsidR="541E2483">
        <w:rPr>
          <w:rFonts w:ascii="Calibri" w:hAnsi="Calibri" w:eastAsia="Calibri" w:cs="Calibri"/>
          <w:color w:val="000000" w:themeColor="text1" w:themeTint="FF" w:themeShade="FF"/>
          <w:sz w:val="36"/>
          <w:szCs w:val="36"/>
          <w:vertAlign w:val="superscript"/>
        </w:rPr>
        <w:t>th</w:t>
      </w:r>
      <w:r w:rsidRPr="496C1D55" w:rsidR="541E2483">
        <w:rPr>
          <w:rFonts w:ascii="Calibri" w:hAnsi="Calibri" w:eastAsia="Calibri" w:cs="Calibri"/>
          <w:color w:val="000000" w:themeColor="text1" w:themeTint="FF" w:themeShade="FF"/>
          <w:sz w:val="36"/>
          <w:szCs w:val="36"/>
        </w:rPr>
        <w:t xml:space="preserve"> Board Meeting (05.08.2022)</w:t>
      </w:r>
    </w:p>
    <w:p w:rsidR="00F80AC9" w:rsidP="541E2483" w:rsidRDefault="00F80AC9" w14:paraId="01229025" w14:textId="207A5701">
      <w:pPr>
        <w:spacing w:line="240" w:lineRule="auto"/>
        <w:jc w:val="center"/>
        <w:rPr>
          <w:rFonts w:ascii="Calibri" w:hAnsi="Calibri" w:eastAsia="Calibri" w:cs="Calibri"/>
          <w:color w:val="000000" w:themeColor="text1"/>
          <w:sz w:val="32"/>
          <w:szCs w:val="32"/>
        </w:rPr>
      </w:pPr>
    </w:p>
    <w:p w:rsidR="00F80AC9" w:rsidP="541E2483" w:rsidRDefault="541E2483" w14:paraId="37110CEB" w14:textId="44F9BE9F">
      <w:pPr>
        <w:spacing w:line="276" w:lineRule="auto"/>
        <w:rPr>
          <w:rFonts w:ascii="Calibri" w:hAnsi="Calibri" w:eastAsia="Calibri" w:cs="Calibri"/>
          <w:color w:val="000000" w:themeColor="text1"/>
          <w:sz w:val="28"/>
          <w:szCs w:val="28"/>
        </w:rPr>
      </w:pPr>
      <w:r w:rsidRPr="541E2483">
        <w:rPr>
          <w:rFonts w:ascii="Calibri" w:hAnsi="Calibri" w:eastAsia="Calibri" w:cs="Calibri"/>
          <w:color w:val="000000" w:themeColor="text1"/>
          <w:sz w:val="28"/>
          <w:szCs w:val="28"/>
        </w:rPr>
        <w:t>Time: 14:00</w:t>
      </w:r>
    </w:p>
    <w:p w:rsidR="00F80AC9" w:rsidP="541E2483" w:rsidRDefault="541E2483" w14:paraId="483B4C6C" w14:textId="186ED3B0">
      <w:pPr>
        <w:spacing w:line="276" w:lineRule="auto"/>
        <w:rPr>
          <w:rFonts w:ascii="Calibri" w:hAnsi="Calibri" w:eastAsia="Calibri" w:cs="Calibri"/>
          <w:color w:val="000000" w:themeColor="text1"/>
          <w:sz w:val="28"/>
          <w:szCs w:val="28"/>
        </w:rPr>
      </w:pPr>
      <w:r w:rsidRPr="541E2483">
        <w:rPr>
          <w:rFonts w:ascii="Calibri" w:hAnsi="Calibri" w:eastAsia="Calibri" w:cs="Calibri"/>
          <w:color w:val="000000" w:themeColor="text1"/>
          <w:sz w:val="28"/>
          <w:szCs w:val="28"/>
        </w:rPr>
        <w:t>Location: Digital (Teams)</w:t>
      </w:r>
    </w:p>
    <w:p w:rsidR="00F80AC9" w:rsidP="541E2483" w:rsidRDefault="00F80AC9" w14:paraId="2C078E63" w14:textId="47B02314"/>
    <w:p w:rsidR="6477097C" w:rsidP="6477097C" w:rsidRDefault="6477097C" w14:paraId="3A4F530F" w14:textId="2F8EE46C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6477097C" w:rsidR="6477097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Agenda</w:t>
      </w:r>
    </w:p>
    <w:p w:rsidR="6477097C" w:rsidP="6477097C" w:rsidRDefault="6477097C" w14:paraId="2D80DFC4" w14:textId="4C2FE353">
      <w:pPr>
        <w:pStyle w:val="ListParagraph"/>
        <w:numPr>
          <w:ilvl w:val="0"/>
          <w:numId w:val="1"/>
        </w:numPr>
        <w:spacing w:after="16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477097C" w:rsidR="647709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Finances (Banking)</w:t>
      </w:r>
    </w:p>
    <w:p w:rsidR="6477097C" w:rsidP="6477097C" w:rsidRDefault="6477097C" w14:paraId="06EA6EF8" w14:textId="58362169">
      <w:pPr>
        <w:pStyle w:val="ListParagraph"/>
        <w:numPr>
          <w:ilvl w:val="0"/>
          <w:numId w:val="1"/>
        </w:numPr>
        <w:spacing w:after="160" w:line="24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477097C" w:rsidR="647709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Operations (</w:t>
      </w:r>
      <w:r w:rsidRPr="6477097C" w:rsidR="647709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PhD</w:t>
      </w:r>
      <w:r w:rsidRPr="6477097C" w:rsidR="647709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6477097C" w:rsidR="647709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programme</w:t>
      </w:r>
      <w:r w:rsidRPr="6477097C" w:rsidR="647709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committee)</w:t>
      </w:r>
    </w:p>
    <w:p w:rsidR="6477097C" w:rsidP="6477097C" w:rsidRDefault="6477097C" w14:paraId="4DF54A48" w14:textId="53F82367">
      <w:pPr>
        <w:pStyle w:val="ListParagraph"/>
        <w:numPr>
          <w:ilvl w:val="0"/>
          <w:numId w:val="1"/>
        </w:numPr>
        <w:spacing w:after="160" w:line="24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477097C" w:rsidR="647709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POA for August</w:t>
      </w:r>
    </w:p>
    <w:p w:rsidR="6477097C" w:rsidP="576E2F9C" w:rsidRDefault="6477097C" w14:paraId="7B66C372" w14:textId="0E668309">
      <w:pPr>
        <w:pStyle w:val="ListParagraph"/>
        <w:numPr>
          <w:ilvl w:val="0"/>
          <w:numId w:val="1"/>
        </w:numPr>
        <w:spacing w:after="160" w:line="24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76E2F9C" w:rsidR="647709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&lt;AOB&gt; </w:t>
      </w:r>
      <w:proofErr w:type="spellStart"/>
      <w:r w:rsidRPr="576E2F9C" w:rsidR="647709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UiADoc</w:t>
      </w:r>
      <w:proofErr w:type="spellEnd"/>
      <w:r w:rsidRPr="576E2F9C" w:rsidR="647709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intro Day, events </w:t>
      </w:r>
    </w:p>
    <w:p w:rsidR="6477097C" w:rsidP="6477097C" w:rsidRDefault="6477097C" w14:paraId="3C2A72A4" w14:textId="3217FAC0">
      <w:pPr>
        <w:pStyle w:val="Normal"/>
      </w:pPr>
    </w:p>
    <w:sectPr w:rsidR="00F80AC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4483dbc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50A182"/>
    <w:rsid w:val="00F80AC9"/>
    <w:rsid w:val="09B03FC8"/>
    <w:rsid w:val="0C50A182"/>
    <w:rsid w:val="1A5D3629"/>
    <w:rsid w:val="496C1D55"/>
    <w:rsid w:val="541E2483"/>
    <w:rsid w:val="576E2F9C"/>
    <w:rsid w:val="6477097C"/>
    <w:rsid w:val="681B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0A182"/>
  <w15:chartTrackingRefBased/>
  <w15:docId w15:val="{964B6295-AAFD-47CA-8FB3-BE493045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numbering" Target="numbering.xml" Id="Rae00e86c2ba744f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AD72DF5EB044CB797649AF5F5658E" ma:contentTypeVersion="16" ma:contentTypeDescription="Opprett et nytt dokument." ma:contentTypeScope="" ma:versionID="f5e3c3ec49715828d97a2a6cb14ce015">
  <xsd:schema xmlns:xsd="http://www.w3.org/2001/XMLSchema" xmlns:xs="http://www.w3.org/2001/XMLSchema" xmlns:p="http://schemas.microsoft.com/office/2006/metadata/properties" xmlns:ns2="0a63563d-cdee-4813-b53d-995b0184635a" xmlns:ns3="5f19214f-3540-4a31-bd18-218d65134586" targetNamespace="http://schemas.microsoft.com/office/2006/metadata/properties" ma:root="true" ma:fieldsID="dc0d86cd12b27290cb5ccfec1a1a1614" ns2:_="" ns3:_="">
    <xsd:import namespace="0a63563d-cdee-4813-b53d-995b0184635a"/>
    <xsd:import namespace="5f19214f-3540-4a31-bd18-218d651345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3563d-cdee-4813-b53d-995b01846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5da9934d-bfb1-4def-aef0-a37b7e29cb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9214f-3540-4a31-bd18-218d6513458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daa12ea-ea30-4c4e-a00f-18c17fae8c07}" ma:internalName="TaxCatchAll" ma:showField="CatchAllData" ma:web="5f19214f-3540-4a31-bd18-218d651345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19214f-3540-4a31-bd18-218d65134586" xsi:nil="true"/>
    <lcf76f155ced4ddcb4097134ff3c332f xmlns="0a63563d-cdee-4813-b53d-995b0184635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2ACF45-2B6D-493D-B22D-C36B38F504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A60375-68D3-4EC5-933C-2D5CBC37E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63563d-cdee-4813-b53d-995b0184635a"/>
    <ds:schemaRef ds:uri="5f19214f-3540-4a31-bd18-218d651345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0BE9BE-7699-498F-9F13-3CC46628FBEB}">
  <ds:schemaRefs>
    <ds:schemaRef ds:uri="http://schemas.microsoft.com/office/2006/metadata/properties"/>
    <ds:schemaRef ds:uri="http://schemas.microsoft.com/office/infopath/2007/PartnerControls"/>
    <ds:schemaRef ds:uri="5f19214f-3540-4a31-bd18-218d65134586"/>
    <ds:schemaRef ds:uri="0a63563d-cdee-4813-b53d-995b0184635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Saishashank Balaji</dc:creator>
  <keywords/>
  <dc:description/>
  <lastModifiedBy>Juan Pardo</lastModifiedBy>
  <revision>4</revision>
  <dcterms:created xsi:type="dcterms:W3CDTF">2022-08-01T14:35:00.0000000Z</dcterms:created>
  <dcterms:modified xsi:type="dcterms:W3CDTF">2022-08-04T12:12:16.4094964Z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0x010100548AD72DF5EB044CB797649AF5F5658E</vt:lpwstr>
  </property>
  <property fmtid="{D5CDD505-2E9C-101B-9397-08002B2CF9AE}" pid="3" name="MSIP_Label_b4114459-e220-4ae9-b339-4ebe6008cdd4_Enabled">
    <vt:lpwstr>true</vt:lpwstr>
  </property>
  <property fmtid="{D5CDD505-2E9C-101B-9397-08002B2CF9AE}" pid="4" name="MSIP_Label_b4114459-e220-4ae9-b339-4ebe6008cdd4_SetDate">
    <vt:lpwstr>2022-08-01T14:35:33Z</vt:lpwstr>
  </property>
  <property fmtid="{D5CDD505-2E9C-101B-9397-08002B2CF9AE}" pid="5" name="MSIP_Label_b4114459-e220-4ae9-b339-4ebe6008cdd4_Method">
    <vt:lpwstr>Standard</vt:lpwstr>
  </property>
  <property fmtid="{D5CDD505-2E9C-101B-9397-08002B2CF9AE}" pid="6" name="MSIP_Label_b4114459-e220-4ae9-b339-4ebe6008cdd4_Name">
    <vt:lpwstr>b4114459-e220-4ae9-b339-4ebe6008cdd4</vt:lpwstr>
  </property>
  <property fmtid="{D5CDD505-2E9C-101B-9397-08002B2CF9AE}" pid="7" name="MSIP_Label_b4114459-e220-4ae9-b339-4ebe6008cdd4_SiteId">
    <vt:lpwstr>8482881e-3699-4b3f-b135-cf4800bc1efb</vt:lpwstr>
  </property>
  <property fmtid="{D5CDD505-2E9C-101B-9397-08002B2CF9AE}" pid="8" name="MSIP_Label_b4114459-e220-4ae9-b339-4ebe6008cdd4_ActionId">
    <vt:lpwstr>e7d59d33-a37c-434e-87cc-21d310071126</vt:lpwstr>
  </property>
  <property fmtid="{D5CDD505-2E9C-101B-9397-08002B2CF9AE}" pid="9" name="MSIP_Label_b4114459-e220-4ae9-b339-4ebe6008cdd4_ContentBits">
    <vt:lpwstr>0</vt:lpwstr>
  </property>
  <property fmtid="{D5CDD505-2E9C-101B-9397-08002B2CF9AE}" pid="10" name="MediaServiceImageTags">
    <vt:lpwstr/>
  </property>
</Properties>
</file>